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70AD" w14:textId="77777777" w:rsidR="004256F4" w:rsidRDefault="004256F4" w:rsidP="004256F4">
      <w:pPr>
        <w:pStyle w:val="yiv9925379074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z w:val="22"/>
          <w:szCs w:val="22"/>
        </w:rPr>
      </w:pPr>
      <w:r>
        <w:rPr>
          <w:rFonts w:ascii="Aptos" w:hAnsi="Aptos"/>
          <w:color w:val="1D2228"/>
          <w:sz w:val="22"/>
          <w:szCs w:val="22"/>
        </w:rPr>
        <w:t>Oceanview Estates HOA BOD Meeting</w:t>
      </w:r>
    </w:p>
    <w:p w14:paraId="6B2E9E65" w14:textId="77777777" w:rsidR="004256F4" w:rsidRDefault="004256F4" w:rsidP="004256F4">
      <w:pPr>
        <w:pStyle w:val="yiv9925379074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z w:val="22"/>
          <w:szCs w:val="22"/>
        </w:rPr>
      </w:pPr>
      <w:r>
        <w:rPr>
          <w:rFonts w:ascii="Aptos" w:hAnsi="Aptos"/>
          <w:color w:val="1D2228"/>
          <w:sz w:val="22"/>
          <w:szCs w:val="22"/>
        </w:rPr>
        <w:t>August 14, 2024</w:t>
      </w:r>
    </w:p>
    <w:p w14:paraId="767F8B10" w14:textId="77777777" w:rsidR="004256F4" w:rsidRDefault="004256F4" w:rsidP="004256F4">
      <w:pPr>
        <w:pStyle w:val="yiv9925379074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z w:val="22"/>
          <w:szCs w:val="22"/>
        </w:rPr>
      </w:pPr>
      <w:r>
        <w:rPr>
          <w:rFonts w:ascii="Aptos" w:hAnsi="Aptos"/>
          <w:color w:val="1D2228"/>
          <w:sz w:val="22"/>
          <w:szCs w:val="22"/>
        </w:rPr>
        <w:t> </w:t>
      </w:r>
    </w:p>
    <w:p w14:paraId="1606E71E" w14:textId="77777777" w:rsidR="004256F4" w:rsidRDefault="004256F4" w:rsidP="004256F4">
      <w:pPr>
        <w:pStyle w:val="yiv992537907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Call to order</w:t>
      </w:r>
    </w:p>
    <w:p w14:paraId="21DD1895" w14:textId="77777777" w:rsidR="004256F4" w:rsidRDefault="004256F4" w:rsidP="004256F4">
      <w:pPr>
        <w:pStyle w:val="yiv992537907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Roll Call</w:t>
      </w:r>
    </w:p>
    <w:p w14:paraId="3A04C5D3" w14:textId="77777777" w:rsidR="004256F4" w:rsidRDefault="004256F4" w:rsidP="004256F4">
      <w:pPr>
        <w:pStyle w:val="yiv992537907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Immediate Actions</w:t>
      </w:r>
    </w:p>
    <w:p w14:paraId="6426043F" w14:textId="77777777" w:rsidR="004256F4" w:rsidRDefault="004256F4" w:rsidP="004256F4">
      <w:pPr>
        <w:pStyle w:val="yiv9925379074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Review and approve prior meeting minutes</w:t>
      </w:r>
    </w:p>
    <w:p w14:paraId="217DC180" w14:textId="5A4016F6" w:rsidR="004256F4" w:rsidRDefault="004256F4" w:rsidP="004256F4">
      <w:pPr>
        <w:pStyle w:val="yiv992537907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President</w:t>
      </w:r>
      <w:r w:rsidR="00D17EEB">
        <w:rPr>
          <w:rFonts w:ascii="Aptos" w:hAnsi="Aptos" w:cs="Helvetica"/>
          <w:color w:val="1D2228"/>
          <w:sz w:val="22"/>
          <w:szCs w:val="22"/>
        </w:rPr>
        <w:t>’</w:t>
      </w:r>
      <w:r>
        <w:rPr>
          <w:rFonts w:ascii="Aptos" w:hAnsi="Aptos" w:cs="Helvetica"/>
          <w:color w:val="1D2228"/>
          <w:sz w:val="22"/>
          <w:szCs w:val="22"/>
        </w:rPr>
        <w:t>s Comments / Requests</w:t>
      </w:r>
    </w:p>
    <w:p w14:paraId="70751274" w14:textId="77777777" w:rsidR="004256F4" w:rsidRDefault="004256F4" w:rsidP="004256F4">
      <w:pPr>
        <w:pStyle w:val="yiv992537907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Reports</w:t>
      </w:r>
    </w:p>
    <w:p w14:paraId="5651ECDE" w14:textId="77777777" w:rsidR="004256F4" w:rsidRDefault="004256F4" w:rsidP="004256F4">
      <w:pPr>
        <w:pStyle w:val="yiv9925379074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Treasurer</w:t>
      </w:r>
    </w:p>
    <w:p w14:paraId="1FF8DCE3" w14:textId="77777777" w:rsidR="004256F4" w:rsidRDefault="004256F4" w:rsidP="004256F4">
      <w:pPr>
        <w:pStyle w:val="yiv9925379074msolistparagraph"/>
        <w:shd w:val="clear" w:color="auto" w:fill="FFFFFF"/>
        <w:spacing w:before="0" w:beforeAutospacing="0" w:after="0" w:afterAutospacing="0"/>
        <w:ind w:left="2160"/>
        <w:rPr>
          <w:rFonts w:ascii="Aptos" w:hAnsi="Aptos"/>
          <w:color w:val="1D2228"/>
          <w:sz w:val="22"/>
          <w:szCs w:val="22"/>
        </w:rPr>
      </w:pPr>
      <w:r>
        <w:rPr>
          <w:rFonts w:ascii="New" w:hAnsi="New"/>
          <w:color w:val="1D2228"/>
          <w:sz w:val="14"/>
          <w:szCs w:val="14"/>
        </w:rPr>
        <w:t>                                                              </w:t>
      </w:r>
      <w:r>
        <w:rPr>
          <w:rFonts w:ascii="Aptos" w:hAnsi="Aptos"/>
          <w:color w:val="1D2228"/>
          <w:sz w:val="22"/>
          <w:szCs w:val="22"/>
        </w:rPr>
        <w:t>i.</w:t>
      </w:r>
      <w:r>
        <w:rPr>
          <w:rFonts w:ascii="New" w:hAnsi="New"/>
          <w:color w:val="1D2228"/>
          <w:sz w:val="14"/>
          <w:szCs w:val="14"/>
        </w:rPr>
        <w:t>      </w:t>
      </w:r>
      <w:r>
        <w:rPr>
          <w:rFonts w:ascii="Aptos" w:hAnsi="Aptos"/>
          <w:color w:val="1D2228"/>
          <w:sz w:val="22"/>
          <w:szCs w:val="22"/>
        </w:rPr>
        <w:t>Balance sheet</w:t>
      </w:r>
    </w:p>
    <w:p w14:paraId="293EBAF2" w14:textId="77777777" w:rsidR="004256F4" w:rsidRDefault="004256F4" w:rsidP="004256F4">
      <w:pPr>
        <w:pStyle w:val="yiv9925379074msolistparagraph"/>
        <w:shd w:val="clear" w:color="auto" w:fill="FFFFFF"/>
        <w:spacing w:before="0" w:beforeAutospacing="0" w:after="0" w:afterAutospacing="0"/>
        <w:ind w:left="2160"/>
        <w:rPr>
          <w:rFonts w:ascii="Aptos" w:hAnsi="Aptos"/>
          <w:color w:val="1D2228"/>
          <w:sz w:val="22"/>
          <w:szCs w:val="22"/>
        </w:rPr>
      </w:pPr>
      <w:r>
        <w:rPr>
          <w:rFonts w:ascii="New" w:hAnsi="New"/>
          <w:color w:val="1D2228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Aptos" w:hAnsi="Aptos"/>
          <w:color w:val="1D2228"/>
          <w:sz w:val="22"/>
          <w:szCs w:val="22"/>
        </w:rPr>
        <w:t>ii.</w:t>
      </w:r>
      <w:r>
        <w:rPr>
          <w:rFonts w:ascii="New" w:hAnsi="New"/>
          <w:color w:val="1D2228"/>
          <w:sz w:val="14"/>
          <w:szCs w:val="14"/>
        </w:rPr>
        <w:t>      </w:t>
      </w:r>
      <w:r>
        <w:rPr>
          <w:rFonts w:ascii="Aptos" w:hAnsi="Aptos"/>
          <w:color w:val="1D2228"/>
          <w:sz w:val="22"/>
          <w:szCs w:val="22"/>
        </w:rPr>
        <w:t>Income statement</w:t>
      </w:r>
    </w:p>
    <w:p w14:paraId="66969E84" w14:textId="77777777" w:rsidR="004256F4" w:rsidRDefault="004256F4" w:rsidP="004256F4">
      <w:pPr>
        <w:pStyle w:val="yiv9925379074msolistparagraph"/>
        <w:shd w:val="clear" w:color="auto" w:fill="FFFFFF"/>
        <w:spacing w:before="0" w:beforeAutospacing="0" w:after="0" w:afterAutospacing="0"/>
        <w:ind w:left="2160"/>
        <w:rPr>
          <w:rFonts w:ascii="Aptos" w:hAnsi="Aptos"/>
          <w:color w:val="1D2228"/>
          <w:sz w:val="22"/>
          <w:szCs w:val="22"/>
        </w:rPr>
      </w:pPr>
      <w:r>
        <w:rPr>
          <w:rFonts w:ascii="New" w:hAnsi="New"/>
          <w:color w:val="1D2228"/>
          <w:sz w:val="14"/>
          <w:szCs w:val="14"/>
        </w:rPr>
        <w:t>                                                           </w:t>
      </w:r>
      <w:r>
        <w:rPr>
          <w:rFonts w:ascii="Aptos" w:hAnsi="Aptos"/>
          <w:color w:val="1D2228"/>
          <w:sz w:val="22"/>
          <w:szCs w:val="22"/>
        </w:rPr>
        <w:t>iii.</w:t>
      </w:r>
      <w:r>
        <w:rPr>
          <w:rFonts w:ascii="New" w:hAnsi="New"/>
          <w:color w:val="1D2228"/>
          <w:sz w:val="14"/>
          <w:szCs w:val="14"/>
        </w:rPr>
        <w:t>      </w:t>
      </w:r>
      <w:r>
        <w:rPr>
          <w:rFonts w:ascii="Aptos" w:hAnsi="Aptos"/>
          <w:color w:val="1D2228"/>
          <w:sz w:val="22"/>
          <w:szCs w:val="22"/>
        </w:rPr>
        <w:t>Budget variance</w:t>
      </w:r>
    </w:p>
    <w:p w14:paraId="3B4C2E88" w14:textId="77777777" w:rsidR="004256F4" w:rsidRDefault="004256F4" w:rsidP="004256F4">
      <w:pPr>
        <w:pStyle w:val="yiv9925379074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Committees</w:t>
      </w:r>
    </w:p>
    <w:p w14:paraId="74A1E58E" w14:textId="77777777" w:rsidR="004256F4" w:rsidRDefault="004256F4" w:rsidP="004256F4">
      <w:pPr>
        <w:pStyle w:val="yiv9925379074msolistparagraph"/>
        <w:shd w:val="clear" w:color="auto" w:fill="FFFFFF"/>
        <w:spacing w:before="0" w:beforeAutospacing="0" w:after="0" w:afterAutospacing="0"/>
        <w:ind w:left="2160"/>
        <w:rPr>
          <w:rFonts w:ascii="Aptos" w:hAnsi="Aptos"/>
          <w:color w:val="1D2228"/>
          <w:sz w:val="22"/>
          <w:szCs w:val="22"/>
        </w:rPr>
      </w:pPr>
      <w:r>
        <w:rPr>
          <w:rFonts w:ascii="New" w:hAnsi="New"/>
          <w:color w:val="1D2228"/>
          <w:sz w:val="14"/>
          <w:szCs w:val="14"/>
        </w:rPr>
        <w:t>                                                              </w:t>
      </w:r>
      <w:r>
        <w:rPr>
          <w:rFonts w:ascii="Aptos" w:hAnsi="Aptos"/>
          <w:color w:val="1D2228"/>
          <w:sz w:val="22"/>
          <w:szCs w:val="22"/>
        </w:rPr>
        <w:t>i.</w:t>
      </w:r>
      <w:r>
        <w:rPr>
          <w:rFonts w:ascii="New" w:hAnsi="New"/>
          <w:color w:val="1D2228"/>
          <w:sz w:val="14"/>
          <w:szCs w:val="14"/>
        </w:rPr>
        <w:t>      </w:t>
      </w:r>
      <w:r>
        <w:rPr>
          <w:rFonts w:ascii="Aptos" w:hAnsi="Aptos"/>
          <w:color w:val="1D2228"/>
          <w:sz w:val="22"/>
          <w:szCs w:val="22"/>
        </w:rPr>
        <w:t>ARC</w:t>
      </w:r>
    </w:p>
    <w:p w14:paraId="01F063BD" w14:textId="77777777" w:rsidR="004256F4" w:rsidRDefault="004256F4" w:rsidP="004256F4">
      <w:pPr>
        <w:pStyle w:val="yiv9925379074msolistparagraph"/>
        <w:shd w:val="clear" w:color="auto" w:fill="FFFFFF"/>
        <w:spacing w:before="0" w:beforeAutospacing="0" w:after="0" w:afterAutospacing="0"/>
        <w:ind w:left="2160"/>
        <w:rPr>
          <w:rFonts w:ascii="Aptos" w:hAnsi="Aptos"/>
          <w:color w:val="1D2228"/>
          <w:sz w:val="22"/>
          <w:szCs w:val="22"/>
        </w:rPr>
      </w:pPr>
      <w:r>
        <w:rPr>
          <w:rFonts w:ascii="New" w:hAnsi="New"/>
          <w:color w:val="1D2228"/>
          <w:sz w:val="14"/>
          <w:szCs w:val="14"/>
        </w:rPr>
        <w:t>                                                             </w:t>
      </w:r>
      <w:r>
        <w:rPr>
          <w:rFonts w:ascii="Aptos" w:hAnsi="Aptos"/>
          <w:color w:val="1D2228"/>
          <w:sz w:val="22"/>
          <w:szCs w:val="22"/>
        </w:rPr>
        <w:t>ii.</w:t>
      </w:r>
      <w:r>
        <w:rPr>
          <w:rFonts w:ascii="New" w:hAnsi="New"/>
          <w:color w:val="1D2228"/>
          <w:sz w:val="14"/>
          <w:szCs w:val="14"/>
        </w:rPr>
        <w:t>      </w:t>
      </w:r>
      <w:r>
        <w:rPr>
          <w:rFonts w:ascii="Aptos" w:hAnsi="Aptos"/>
          <w:color w:val="1D2228"/>
          <w:sz w:val="22"/>
          <w:szCs w:val="22"/>
        </w:rPr>
        <w:t>Landscaping and Pond</w:t>
      </w:r>
    </w:p>
    <w:p w14:paraId="7E2EF38B" w14:textId="77777777" w:rsidR="004256F4" w:rsidRDefault="004256F4" w:rsidP="004256F4">
      <w:pPr>
        <w:pStyle w:val="yiv9925379074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Old Business</w:t>
      </w:r>
    </w:p>
    <w:p w14:paraId="6A4209F1" w14:textId="77777777" w:rsidR="004256F4" w:rsidRDefault="004256F4" w:rsidP="004256F4">
      <w:pPr>
        <w:pStyle w:val="yiv99253790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Update Status of Covenant Redraft</w:t>
      </w:r>
    </w:p>
    <w:p w14:paraId="0284496E" w14:textId="77777777" w:rsidR="004256F4" w:rsidRDefault="004256F4" w:rsidP="004256F4">
      <w:pPr>
        <w:pStyle w:val="yiv9925379074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New Business</w:t>
      </w:r>
    </w:p>
    <w:p w14:paraId="2801C380" w14:textId="77777777" w:rsidR="004256F4" w:rsidRDefault="004256F4" w:rsidP="004256F4">
      <w:pPr>
        <w:pStyle w:val="yiv9925379074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Next Steps on Covenant Redraft</w:t>
      </w:r>
    </w:p>
    <w:p w14:paraId="66B5C45D" w14:textId="77777777" w:rsidR="004256F4" w:rsidRDefault="004256F4" w:rsidP="004256F4">
      <w:pPr>
        <w:pStyle w:val="yiv9925379074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Landscape committee discussion</w:t>
      </w:r>
    </w:p>
    <w:p w14:paraId="663B23D6" w14:textId="77777777" w:rsidR="004256F4" w:rsidRDefault="004256F4" w:rsidP="004256F4">
      <w:pPr>
        <w:pStyle w:val="yiv9925379074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Helvetica"/>
          <w:color w:val="1D2228"/>
          <w:sz w:val="22"/>
          <w:szCs w:val="22"/>
        </w:rPr>
      </w:pPr>
      <w:r>
        <w:rPr>
          <w:rFonts w:ascii="Aptos" w:hAnsi="Aptos" w:cs="Helvetica"/>
          <w:color w:val="1D2228"/>
          <w:sz w:val="22"/>
          <w:szCs w:val="22"/>
        </w:rPr>
        <w:t>Adjourn</w:t>
      </w:r>
    </w:p>
    <w:p w14:paraId="258408C5" w14:textId="77777777" w:rsidR="00E6018E" w:rsidRDefault="00E6018E"/>
    <w:sectPr w:rsidR="00E6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65B"/>
    <w:multiLevelType w:val="multilevel"/>
    <w:tmpl w:val="B59EF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65119"/>
    <w:multiLevelType w:val="multilevel"/>
    <w:tmpl w:val="DD2EE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45282"/>
    <w:multiLevelType w:val="multilevel"/>
    <w:tmpl w:val="10AC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448331">
    <w:abstractNumId w:val="2"/>
  </w:num>
  <w:num w:numId="2" w16cid:durableId="2044554721">
    <w:abstractNumId w:val="2"/>
    <w:lvlOverride w:ilvl="1">
      <w:startOverride w:val="1"/>
    </w:lvlOverride>
  </w:num>
  <w:num w:numId="3" w16cid:durableId="116536399">
    <w:abstractNumId w:val="1"/>
  </w:num>
  <w:num w:numId="4" w16cid:durableId="298651224">
    <w:abstractNumId w:val="0"/>
  </w:num>
  <w:num w:numId="5" w16cid:durableId="50451903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4256F4"/>
    <w:rsid w:val="004E2CDC"/>
    <w:rsid w:val="00D17EEB"/>
    <w:rsid w:val="00E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A7F1"/>
  <w15:chartTrackingRefBased/>
  <w15:docId w15:val="{674C09B8-FDD9-41FC-A0C5-6E92C694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6F4"/>
    <w:rPr>
      <w:b/>
      <w:bCs/>
      <w:smallCaps/>
      <w:color w:val="0F4761" w:themeColor="accent1" w:themeShade="BF"/>
      <w:spacing w:val="5"/>
    </w:rPr>
  </w:style>
  <w:style w:type="paragraph" w:customStyle="1" w:styleId="yiv9925379074msonormal">
    <w:name w:val="yiv9925379074msonormal"/>
    <w:basedOn w:val="Normal"/>
    <w:rsid w:val="004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9925379074msolistparagraph">
    <w:name w:val="yiv9925379074msolistparagraph"/>
    <w:basedOn w:val="Normal"/>
    <w:rsid w:val="004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625</Characters>
  <Application>Microsoft Office Word</Application>
  <DocSecurity>0</DocSecurity>
  <Lines>36</Lines>
  <Paragraphs>39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Maris</dc:creator>
  <cp:keywords/>
  <dc:description/>
  <cp:lastModifiedBy>Jack Maris</cp:lastModifiedBy>
  <cp:revision>2</cp:revision>
  <dcterms:created xsi:type="dcterms:W3CDTF">2024-08-14T03:18:00Z</dcterms:created>
  <dcterms:modified xsi:type="dcterms:W3CDTF">2024-08-14T03:21:00Z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40336e2e-29a0-4145-8eba-f9ac938f7417</vt:lpwstr>
  </property>
</Properties>
</file>